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D6C26" w:rsidRDefault="00AD6C26" w:rsidP="00AD6C26">
      <w:r>
        <w:t xml:space="preserve">23 января отметила свое 100-летие наша коллега, Ветеран труда, Анна Васильевна Ткаченко.  </w:t>
      </w:r>
    </w:p>
    <w:p w:rsidR="00AD6C26" w:rsidRDefault="00AD6C26" w:rsidP="00AD6C26">
      <w:r>
        <w:t>Уроженка ст. Ладожской Усть-Лабинского района, она навсегда связала свою жизнь с родной Кубанью, а свою профессию посвятила здоровью людей. После окончания медицинского института в Краснодаре по распределению работала в Иркутской областной больнице, а затем до начала девяностых – в Усть-Лабинской районной санэпидстанции, где почти десять лет в должности главного врача.</w:t>
      </w:r>
    </w:p>
    <w:p w:rsidR="00AD6C26" w:rsidRDefault="00AD6C26" w:rsidP="00AD6C26">
      <w:r>
        <w:t xml:space="preserve">Сегодня Анна Васильевна живет в Туапсинском районе. Коллеги поздравили ее с юбилеем. Рассказали о Службе, о работе в пандемию и о насущных задачах, которые непременно надо решать, чтобы люди были здоровы.                                                                                                        </w:t>
      </w:r>
    </w:p>
    <w:p w:rsidR="0017274E" w:rsidRDefault="00AD6C26" w:rsidP="00AD6C26">
      <w:r>
        <w:t>Дорогая Анна Васильевна! От всей души желаем Вам здоровья, добра, домашнего тепла на долгие годы!</w:t>
      </w:r>
    </w:p>
    <w:p w:rsidR="00083EE6" w:rsidRDefault="00083EE6" w:rsidP="00AD6C26">
      <w:r>
        <w:rPr>
          <w:noProof/>
        </w:rPr>
        <w:drawing>
          <wp:inline distT="0" distB="0" distL="0" distR="0">
            <wp:extent cx="1524000" cy="2186940"/>
            <wp:effectExtent l="0" t="0" r="0" b="3810"/>
            <wp:docPr id="16295435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26"/>
    <w:rsid w:val="00083EE6"/>
    <w:rsid w:val="0017274E"/>
    <w:rsid w:val="00223E10"/>
    <w:rsid w:val="004132BD"/>
    <w:rsid w:val="00614091"/>
    <w:rsid w:val="00954DC4"/>
    <w:rsid w:val="00AD6C26"/>
    <w:rsid w:val="00E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EA2C"/>
  <w15:chartTrackingRefBased/>
  <w15:docId w15:val="{B079DD4C-1E52-4862-8E2F-33678AB1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2024-07-02T12:11:00Z</dcterms:created>
  <dcterms:modified xsi:type="dcterms:W3CDTF">2024-07-02T12:36:00Z</dcterms:modified>
</cp:coreProperties>
</file>